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76E" w:rsidRDefault="00EC0705" w:rsidP="00EC0705">
      <w:pPr>
        <w:spacing w:after="0" w:line="240" w:lineRule="auto"/>
        <w:jc w:val="center"/>
        <w:outlineLvl w:val="1"/>
        <w:rPr>
          <w:rFonts w:eastAsia="Times New Roman" w:cstheme="minorHAnsi"/>
          <w:b/>
          <w:bCs/>
          <w:lang w:eastAsia="nl-NL"/>
        </w:rPr>
      </w:pPr>
      <w:bookmarkStart w:id="0" w:name="_GoBack"/>
      <w:bookmarkEnd w:id="0"/>
      <w:r>
        <w:rPr>
          <w:rFonts w:eastAsia="Times New Roman" w:cstheme="minorHAnsi"/>
          <w:b/>
          <w:bCs/>
          <w:noProof/>
          <w:lang w:eastAsia="nl-NL"/>
        </w:rPr>
        <w:drawing>
          <wp:inline distT="0" distB="0" distL="0" distR="0" wp14:anchorId="08AAF725">
            <wp:extent cx="3871595" cy="65849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595" cy="658495"/>
                    </a:xfrm>
                    <a:prstGeom prst="rect">
                      <a:avLst/>
                    </a:prstGeom>
                    <a:noFill/>
                  </pic:spPr>
                </pic:pic>
              </a:graphicData>
            </a:graphic>
          </wp:inline>
        </w:drawing>
      </w:r>
    </w:p>
    <w:p w:rsidR="008D076E" w:rsidRDefault="008D076E" w:rsidP="00A06D0F">
      <w:pPr>
        <w:spacing w:after="0" w:line="240" w:lineRule="auto"/>
        <w:outlineLvl w:val="1"/>
        <w:rPr>
          <w:rFonts w:eastAsia="Times New Roman" w:cstheme="minorHAnsi"/>
          <w:b/>
          <w:bCs/>
          <w:lang w:eastAsia="nl-NL"/>
        </w:rPr>
      </w:pPr>
    </w:p>
    <w:p w:rsidR="00A06D0F" w:rsidRPr="008D076E" w:rsidRDefault="00A8137A" w:rsidP="00A06D0F">
      <w:pPr>
        <w:spacing w:after="0" w:line="240" w:lineRule="auto"/>
        <w:outlineLvl w:val="1"/>
        <w:rPr>
          <w:rFonts w:eastAsia="Times New Roman" w:cstheme="minorHAnsi"/>
          <w:b/>
          <w:bCs/>
          <w:sz w:val="32"/>
          <w:szCs w:val="32"/>
          <w:lang w:eastAsia="nl-NL"/>
        </w:rPr>
      </w:pPr>
      <w:r>
        <w:rPr>
          <w:rFonts w:eastAsia="Times New Roman" w:cstheme="minorHAnsi"/>
          <w:b/>
          <w:bCs/>
          <w:sz w:val="32"/>
          <w:szCs w:val="32"/>
          <w:lang w:eastAsia="nl-NL"/>
        </w:rPr>
        <w:t>Junior Assistent-A</w:t>
      </w:r>
      <w:r w:rsidR="00A06D0F" w:rsidRPr="008D076E">
        <w:rPr>
          <w:rFonts w:eastAsia="Times New Roman" w:cstheme="minorHAnsi"/>
          <w:b/>
          <w:bCs/>
          <w:sz w:val="32"/>
          <w:szCs w:val="32"/>
          <w:lang w:eastAsia="nl-NL"/>
        </w:rPr>
        <w:t xml:space="preserve">ccountant </w:t>
      </w:r>
      <w:r w:rsidR="008D076E" w:rsidRPr="008D076E">
        <w:rPr>
          <w:rFonts w:eastAsia="Times New Roman" w:cstheme="minorHAnsi"/>
          <w:b/>
          <w:bCs/>
          <w:sz w:val="32"/>
          <w:szCs w:val="32"/>
          <w:lang w:eastAsia="nl-NL"/>
        </w:rPr>
        <w:t>s</w:t>
      </w:r>
      <w:r w:rsidR="00A06D0F" w:rsidRPr="008D076E">
        <w:rPr>
          <w:rFonts w:eastAsia="Times New Roman" w:cstheme="minorHAnsi"/>
          <w:b/>
          <w:bCs/>
          <w:sz w:val="32"/>
          <w:szCs w:val="32"/>
          <w:lang w:eastAsia="nl-NL"/>
        </w:rPr>
        <w:t>amenstelpraktijk</w:t>
      </w:r>
      <w:r w:rsidR="00EA7BFB" w:rsidRPr="008D076E">
        <w:rPr>
          <w:rFonts w:eastAsia="Times New Roman" w:cstheme="minorHAnsi"/>
          <w:b/>
          <w:bCs/>
          <w:sz w:val="32"/>
          <w:szCs w:val="32"/>
          <w:lang w:eastAsia="nl-NL"/>
        </w:rPr>
        <w:t xml:space="preserve"> (32-40 uur per week)</w:t>
      </w:r>
    </w:p>
    <w:p w:rsidR="00A06D0F" w:rsidRPr="008D076E" w:rsidRDefault="00A06D0F" w:rsidP="00A06D0F">
      <w:pPr>
        <w:numPr>
          <w:ilvl w:val="0"/>
          <w:numId w:val="6"/>
        </w:numPr>
        <w:spacing w:before="100" w:beforeAutospacing="1" w:after="100" w:afterAutospacing="1" w:line="240" w:lineRule="auto"/>
        <w:rPr>
          <w:rFonts w:eastAsia="Times New Roman" w:cstheme="minorHAnsi"/>
          <w:b/>
          <w:sz w:val="24"/>
          <w:szCs w:val="24"/>
          <w:lang w:eastAsia="nl-NL"/>
        </w:rPr>
      </w:pPr>
      <w:r w:rsidRPr="008D076E">
        <w:rPr>
          <w:rFonts w:eastAsia="Times New Roman" w:cstheme="minorHAnsi"/>
          <w:b/>
          <w:bCs/>
          <w:sz w:val="24"/>
          <w:szCs w:val="24"/>
          <w:lang w:eastAsia="nl-NL"/>
        </w:rPr>
        <w:t>Doel van de functie</w:t>
      </w:r>
    </w:p>
    <w:p w:rsidR="00A06D0F" w:rsidRDefault="002A23BD" w:rsidP="00A06D0F">
      <w:pPr>
        <w:spacing w:before="100" w:beforeAutospacing="1" w:after="100" w:afterAutospacing="1" w:line="240" w:lineRule="auto"/>
        <w:rPr>
          <w:rFonts w:eastAsia="Times New Roman" w:cstheme="minorHAnsi"/>
          <w:sz w:val="24"/>
          <w:szCs w:val="24"/>
          <w:lang w:eastAsia="nl-NL"/>
        </w:rPr>
      </w:pPr>
      <w:r>
        <w:rPr>
          <w:rFonts w:ascii="Milo Offc" w:eastAsia="Times New Roman" w:hAnsi="Milo Offc"/>
          <w:sz w:val="24"/>
          <w:szCs w:val="24"/>
          <w:lang w:eastAsia="nl-NL"/>
        </w:rPr>
        <w:t xml:space="preserve">Als junior </w:t>
      </w:r>
      <w:r w:rsidR="00A8137A">
        <w:rPr>
          <w:rFonts w:ascii="Milo Offc" w:eastAsia="Times New Roman" w:hAnsi="Milo Offc"/>
          <w:sz w:val="24"/>
          <w:szCs w:val="24"/>
          <w:lang w:eastAsia="nl-NL"/>
        </w:rPr>
        <w:t>assistent-</w:t>
      </w:r>
      <w:r>
        <w:rPr>
          <w:rFonts w:ascii="Milo Offc" w:eastAsia="Times New Roman" w:hAnsi="Milo Offc"/>
          <w:sz w:val="24"/>
          <w:szCs w:val="24"/>
          <w:lang w:eastAsia="nl-NL"/>
        </w:rPr>
        <w:t>accountant controleer en verwerk je zelf financiële administraties, maar begeleid je ook klanten bij het geautomatiseerd verwerken van administraties. Je stelt aangiften omzetbelasting samen en werkt onder begeleiding van de relatiebeheerder voor voornamelijk klanten uit het MKB-segment. Je levert meerwaarde op administratief gebied. Je helpt met de voorbereiding van het samenstellen van jaarrekeningen. Je verricht jouw werkzaamheden onder begeleiding van een relatiebeheerder en rapporteert ook aan deze relatiebeheerder.</w:t>
      </w:r>
    </w:p>
    <w:p w:rsidR="00A06D0F" w:rsidRPr="008D076E" w:rsidRDefault="00A06D0F" w:rsidP="00A06D0F">
      <w:pPr>
        <w:pStyle w:val="Lijstalinea"/>
        <w:numPr>
          <w:ilvl w:val="0"/>
          <w:numId w:val="6"/>
        </w:numPr>
        <w:spacing w:before="100" w:beforeAutospacing="1" w:after="100" w:afterAutospacing="1" w:line="240" w:lineRule="auto"/>
        <w:rPr>
          <w:rFonts w:eastAsia="Times New Roman" w:cstheme="minorHAnsi"/>
          <w:b/>
          <w:sz w:val="24"/>
          <w:szCs w:val="24"/>
          <w:lang w:eastAsia="nl-NL"/>
        </w:rPr>
      </w:pPr>
      <w:r w:rsidRPr="008D076E">
        <w:rPr>
          <w:rFonts w:eastAsia="Times New Roman" w:cstheme="minorHAnsi"/>
          <w:b/>
          <w:sz w:val="24"/>
          <w:szCs w:val="24"/>
          <w:lang w:eastAsia="nl-NL"/>
        </w:rPr>
        <w:t>Over Bloemsma+Faassen Accountants en belastingadviseurs</w:t>
      </w:r>
    </w:p>
    <w:p w:rsidR="00A06D0F" w:rsidRPr="008D076E" w:rsidRDefault="00A06D0F" w:rsidP="00A06D0F">
      <w:pPr>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sz w:val="24"/>
          <w:szCs w:val="24"/>
          <w:lang w:eastAsia="nl-NL"/>
        </w:rPr>
        <w:t xml:space="preserve">Bloemsma+Faassen is een middelgrote accountantsorganisatie met vestigingen in Assen en Groningen. Circa 25 medewerkers werken dagelijks met veel plezier aan het realiseren van de financiële en organisatorische doelstellingen van haar klanten. Bloemsma+Faassen is een full service kantoor, hetgeen inhoudt dat accountants, fiscalisten en salarisadministrateurs samenwerken om een optimaal resultaat te bereiken. We staan dicht bij de ondernemer en onderscheiden ons door daadwerkelijk meerwaarde te verlenen. We houden van eerlijkheid, </w:t>
      </w:r>
      <w:r w:rsidR="00EA7BFB" w:rsidRPr="008D076E">
        <w:rPr>
          <w:rFonts w:eastAsia="Times New Roman" w:cstheme="minorHAnsi"/>
          <w:sz w:val="24"/>
          <w:szCs w:val="24"/>
          <w:lang w:eastAsia="nl-NL"/>
        </w:rPr>
        <w:t xml:space="preserve">duidelijkheid </w:t>
      </w:r>
      <w:r w:rsidRPr="008D076E">
        <w:rPr>
          <w:rFonts w:eastAsia="Times New Roman" w:cstheme="minorHAnsi"/>
          <w:sz w:val="24"/>
          <w:szCs w:val="24"/>
          <w:lang w:eastAsia="nl-NL"/>
        </w:rPr>
        <w:t>en korte lijnen.</w:t>
      </w:r>
      <w:r w:rsidR="00EA7BFB" w:rsidRPr="008D076E">
        <w:rPr>
          <w:rFonts w:eastAsia="Times New Roman" w:cstheme="minorHAnsi"/>
          <w:sz w:val="24"/>
          <w:szCs w:val="24"/>
          <w:lang w:eastAsia="nl-NL"/>
        </w:rPr>
        <w:t xml:space="preserve"> We werken hard, maar realiseren ons ook dat de boog niet altijd g</w:t>
      </w:r>
      <w:r w:rsidR="008D076E">
        <w:rPr>
          <w:rFonts w:eastAsia="Times New Roman" w:cstheme="minorHAnsi"/>
          <w:sz w:val="24"/>
          <w:szCs w:val="24"/>
          <w:lang w:eastAsia="nl-NL"/>
        </w:rPr>
        <w:t>e</w:t>
      </w:r>
      <w:r w:rsidR="00EA7BFB" w:rsidRPr="008D076E">
        <w:rPr>
          <w:rFonts w:eastAsia="Times New Roman" w:cstheme="minorHAnsi"/>
          <w:sz w:val="24"/>
          <w:szCs w:val="24"/>
          <w:lang w:eastAsia="nl-NL"/>
        </w:rPr>
        <w:t>spannen kan zijn. Een informele en sociale werksfeer vinden we een must.</w:t>
      </w:r>
    </w:p>
    <w:p w:rsidR="00A06D0F" w:rsidRPr="008D076E" w:rsidRDefault="00A06D0F" w:rsidP="00A06D0F">
      <w:pPr>
        <w:numPr>
          <w:ilvl w:val="0"/>
          <w:numId w:val="6"/>
        </w:numPr>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b/>
          <w:bCs/>
          <w:sz w:val="24"/>
          <w:szCs w:val="24"/>
          <w:lang w:eastAsia="nl-NL"/>
        </w:rPr>
        <w:t>Locatie</w:t>
      </w:r>
    </w:p>
    <w:p w:rsidR="00F044FF" w:rsidRDefault="00A06D0F" w:rsidP="00A06D0F">
      <w:pPr>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sz w:val="24"/>
          <w:szCs w:val="24"/>
          <w:lang w:eastAsia="nl-NL"/>
        </w:rPr>
        <w:t>We hebben een</w:t>
      </w:r>
      <w:r w:rsidR="00EA7BFB" w:rsidRPr="008D076E">
        <w:rPr>
          <w:rFonts w:eastAsia="Times New Roman" w:cstheme="minorHAnsi"/>
          <w:sz w:val="24"/>
          <w:szCs w:val="24"/>
          <w:lang w:eastAsia="nl-NL"/>
        </w:rPr>
        <w:t xml:space="preserve"> vacature in Assen. Mogelijk werk</w:t>
      </w:r>
      <w:r w:rsidRPr="008D076E">
        <w:rPr>
          <w:rFonts w:eastAsia="Times New Roman" w:cstheme="minorHAnsi"/>
          <w:sz w:val="24"/>
          <w:szCs w:val="24"/>
          <w:lang w:eastAsia="nl-NL"/>
        </w:rPr>
        <w:t xml:space="preserve"> je in de toekomst ook </w:t>
      </w:r>
      <w:r w:rsidR="00EA7BFB" w:rsidRPr="008D076E">
        <w:rPr>
          <w:rFonts w:eastAsia="Times New Roman" w:cstheme="minorHAnsi"/>
          <w:sz w:val="24"/>
          <w:szCs w:val="24"/>
          <w:lang w:eastAsia="nl-NL"/>
        </w:rPr>
        <w:t xml:space="preserve">af en toe </w:t>
      </w:r>
      <w:r w:rsidRPr="008D076E">
        <w:rPr>
          <w:rFonts w:eastAsia="Times New Roman" w:cstheme="minorHAnsi"/>
          <w:sz w:val="24"/>
          <w:szCs w:val="24"/>
          <w:lang w:eastAsia="nl-NL"/>
        </w:rPr>
        <w:t xml:space="preserve">in Groningen. </w:t>
      </w:r>
    </w:p>
    <w:p w:rsidR="00EC0705" w:rsidRPr="008D076E" w:rsidRDefault="00EC0705" w:rsidP="00EC0705">
      <w:pPr>
        <w:numPr>
          <w:ilvl w:val="0"/>
          <w:numId w:val="6"/>
        </w:numPr>
        <w:spacing w:before="100" w:beforeAutospacing="1" w:after="100" w:afterAutospacing="1" w:line="240" w:lineRule="auto"/>
        <w:rPr>
          <w:rFonts w:eastAsia="Times New Roman" w:cstheme="minorHAnsi"/>
          <w:b/>
          <w:sz w:val="24"/>
          <w:szCs w:val="24"/>
          <w:lang w:eastAsia="nl-NL"/>
        </w:rPr>
      </w:pPr>
      <w:r w:rsidRPr="008D076E">
        <w:rPr>
          <w:rFonts w:eastAsia="Times New Roman" w:cstheme="minorHAnsi"/>
          <w:b/>
          <w:sz w:val="24"/>
          <w:szCs w:val="24"/>
          <w:lang w:eastAsia="nl-NL"/>
        </w:rPr>
        <w:t>Functieomschrijving</w:t>
      </w:r>
    </w:p>
    <w:p w:rsidR="00EC0705" w:rsidRPr="008D076E" w:rsidRDefault="00EC0705" w:rsidP="00EC0705">
      <w:pPr>
        <w:numPr>
          <w:ilvl w:val="0"/>
          <w:numId w:val="7"/>
        </w:numPr>
        <w:spacing w:after="0" w:line="240" w:lineRule="auto"/>
        <w:rPr>
          <w:rFonts w:eastAsia="Times New Roman" w:cstheme="minorHAnsi"/>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 xml:space="preserve">e </w:t>
      </w:r>
      <w:r>
        <w:rPr>
          <w:rFonts w:eastAsia="Times New Roman" w:cstheme="minorHAnsi"/>
          <w:sz w:val="24"/>
          <w:szCs w:val="24"/>
          <w:lang w:eastAsia="nl-NL"/>
        </w:rPr>
        <w:t>verwerkt en/of controleert</w:t>
      </w:r>
      <w:r w:rsidRPr="008D076E">
        <w:rPr>
          <w:rFonts w:eastAsia="Times New Roman" w:cstheme="minorHAnsi"/>
          <w:sz w:val="24"/>
          <w:szCs w:val="24"/>
          <w:lang w:eastAsia="nl-NL"/>
        </w:rPr>
        <w:t xml:space="preserve"> geautomatiseerd verwerkte administraties, corrigeert deze waar nodig en </w:t>
      </w:r>
      <w:r>
        <w:rPr>
          <w:rFonts w:eastAsia="Times New Roman" w:cstheme="minorHAnsi"/>
          <w:sz w:val="24"/>
          <w:szCs w:val="24"/>
          <w:lang w:eastAsia="nl-NL"/>
        </w:rPr>
        <w:t>stelt zelfstandig aangiften omzetbelasting op;</w:t>
      </w:r>
    </w:p>
    <w:p w:rsidR="00EC0705" w:rsidRPr="008D076E" w:rsidRDefault="00EC0705" w:rsidP="00EC0705">
      <w:pPr>
        <w:numPr>
          <w:ilvl w:val="0"/>
          <w:numId w:val="7"/>
        </w:numPr>
        <w:spacing w:after="0" w:line="240" w:lineRule="auto"/>
        <w:rPr>
          <w:rFonts w:eastAsia="Times New Roman" w:cstheme="minorHAnsi"/>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 xml:space="preserve">e ondersteunt de klant bij het </w:t>
      </w:r>
      <w:r>
        <w:rPr>
          <w:rFonts w:eastAsia="Times New Roman" w:cstheme="minorHAnsi"/>
          <w:sz w:val="24"/>
          <w:szCs w:val="24"/>
          <w:lang w:eastAsia="nl-NL"/>
        </w:rPr>
        <w:t xml:space="preserve">verder </w:t>
      </w:r>
      <w:r w:rsidRPr="008D076E">
        <w:rPr>
          <w:rFonts w:eastAsia="Times New Roman" w:cstheme="minorHAnsi"/>
          <w:sz w:val="24"/>
          <w:szCs w:val="24"/>
          <w:lang w:eastAsia="nl-NL"/>
        </w:rPr>
        <w:t>verbeteren, automatiseren en digitaliseren van de administratie;</w:t>
      </w:r>
    </w:p>
    <w:p w:rsidR="00EC0705" w:rsidRPr="008D076E" w:rsidRDefault="00EC0705" w:rsidP="00EC0705">
      <w:pPr>
        <w:numPr>
          <w:ilvl w:val="0"/>
          <w:numId w:val="11"/>
        </w:numPr>
        <w:spacing w:after="0" w:line="240" w:lineRule="auto"/>
        <w:rPr>
          <w:rFonts w:eastAsia="Times New Roman" w:cstheme="minorHAnsi"/>
          <w:b/>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 xml:space="preserve">e </w:t>
      </w:r>
      <w:r>
        <w:rPr>
          <w:rFonts w:eastAsia="Times New Roman" w:cstheme="minorHAnsi"/>
          <w:sz w:val="24"/>
          <w:szCs w:val="24"/>
          <w:lang w:eastAsia="nl-NL"/>
        </w:rPr>
        <w:t xml:space="preserve">bereidt </w:t>
      </w:r>
      <w:r w:rsidRPr="008D076E">
        <w:rPr>
          <w:rFonts w:eastAsia="Times New Roman" w:cstheme="minorHAnsi"/>
          <w:sz w:val="24"/>
          <w:szCs w:val="24"/>
          <w:lang w:eastAsia="nl-NL"/>
        </w:rPr>
        <w:t xml:space="preserve">eenvoudige jaarrekeningen en IB-plus aangiften </w:t>
      </w:r>
      <w:r>
        <w:rPr>
          <w:rFonts w:eastAsia="Times New Roman" w:cstheme="minorHAnsi"/>
          <w:sz w:val="24"/>
          <w:szCs w:val="24"/>
          <w:lang w:eastAsia="nl-NL"/>
        </w:rPr>
        <w:t>voor</w:t>
      </w:r>
      <w:r w:rsidRPr="008D076E">
        <w:rPr>
          <w:rFonts w:eastAsia="Times New Roman" w:cstheme="minorHAnsi"/>
          <w:sz w:val="24"/>
          <w:szCs w:val="24"/>
          <w:lang w:eastAsia="nl-NL"/>
        </w:rPr>
        <w:t>;</w:t>
      </w:r>
    </w:p>
    <w:p w:rsidR="00EC0705" w:rsidRPr="008D076E" w:rsidRDefault="00EC0705" w:rsidP="00EC0705">
      <w:pPr>
        <w:numPr>
          <w:ilvl w:val="0"/>
          <w:numId w:val="11"/>
        </w:numPr>
        <w:spacing w:after="0" w:line="240" w:lineRule="auto"/>
        <w:rPr>
          <w:rFonts w:eastAsia="Times New Roman" w:cstheme="minorHAnsi"/>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 xml:space="preserve">e bewaakt jouw eigen planning en stemt </w:t>
      </w:r>
      <w:r>
        <w:rPr>
          <w:rFonts w:eastAsia="Times New Roman" w:cstheme="minorHAnsi"/>
          <w:sz w:val="24"/>
          <w:szCs w:val="24"/>
          <w:lang w:eastAsia="nl-NL"/>
        </w:rPr>
        <w:t>deze af met de relatiebeheerder;</w:t>
      </w:r>
    </w:p>
    <w:p w:rsidR="00EC0705" w:rsidRPr="008D076E" w:rsidRDefault="00EC0705" w:rsidP="00EC0705">
      <w:pPr>
        <w:numPr>
          <w:ilvl w:val="0"/>
          <w:numId w:val="12"/>
        </w:numPr>
        <w:spacing w:after="0" w:line="240" w:lineRule="auto"/>
        <w:rPr>
          <w:rFonts w:eastAsia="Times New Roman" w:cstheme="minorHAnsi"/>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e signaleert en formuleert aandachtspunten voor de relatiebeheerder;</w:t>
      </w:r>
    </w:p>
    <w:p w:rsidR="00EC0705" w:rsidRDefault="00EC0705" w:rsidP="00EC0705">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j</w:t>
      </w:r>
      <w:r w:rsidRPr="008D076E">
        <w:rPr>
          <w:rFonts w:eastAsia="Times New Roman" w:cstheme="minorHAnsi"/>
          <w:sz w:val="24"/>
          <w:szCs w:val="24"/>
          <w:lang w:eastAsia="nl-NL"/>
        </w:rPr>
        <w:t>e onderkent adviesmogelijkheden die zich bij de klanten voordoen.</w:t>
      </w:r>
    </w:p>
    <w:p w:rsidR="00EC0705" w:rsidRDefault="00EC0705" w:rsidP="00A06D0F">
      <w:pPr>
        <w:spacing w:before="100" w:beforeAutospacing="1" w:after="100" w:afterAutospacing="1" w:line="240" w:lineRule="auto"/>
        <w:rPr>
          <w:rFonts w:eastAsia="Times New Roman" w:cstheme="minorHAnsi"/>
          <w:sz w:val="24"/>
          <w:szCs w:val="24"/>
          <w:lang w:eastAsia="nl-NL"/>
        </w:rPr>
      </w:pPr>
    </w:p>
    <w:p w:rsidR="00F044FF" w:rsidRDefault="00EC0705" w:rsidP="00A06D0F">
      <w:pPr>
        <w:spacing w:before="100" w:beforeAutospacing="1" w:after="100" w:afterAutospacing="1" w:line="240" w:lineRule="auto"/>
        <w:rPr>
          <w:rFonts w:eastAsia="Times New Roman" w:cstheme="minorHAnsi"/>
          <w:sz w:val="24"/>
          <w:szCs w:val="24"/>
          <w:lang w:eastAsia="nl-NL"/>
        </w:rPr>
      </w:pPr>
      <w:r>
        <w:rPr>
          <w:rFonts w:eastAsia="Times New Roman" w:cstheme="minorHAnsi"/>
          <w:noProof/>
          <w:sz w:val="24"/>
          <w:szCs w:val="24"/>
          <w:lang w:eastAsia="nl-NL"/>
        </w:rPr>
        <w:drawing>
          <wp:inline distT="0" distB="0" distL="0" distR="0">
            <wp:extent cx="1407520" cy="146649"/>
            <wp:effectExtent l="0" t="0" r="254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 PayOff 2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852" cy="154394"/>
                    </a:xfrm>
                    <a:prstGeom prst="rect">
                      <a:avLst/>
                    </a:prstGeom>
                  </pic:spPr>
                </pic:pic>
              </a:graphicData>
            </a:graphic>
          </wp:inline>
        </w:drawing>
      </w:r>
    </w:p>
    <w:p w:rsidR="00F044FF" w:rsidRDefault="00F044FF" w:rsidP="00EC0705">
      <w:pPr>
        <w:spacing w:before="100" w:beforeAutospacing="1" w:after="100" w:afterAutospacing="1" w:line="240" w:lineRule="auto"/>
        <w:jc w:val="center"/>
        <w:rPr>
          <w:rFonts w:eastAsia="Times New Roman" w:cstheme="minorHAnsi"/>
          <w:sz w:val="24"/>
          <w:szCs w:val="24"/>
          <w:lang w:eastAsia="nl-NL"/>
        </w:rPr>
      </w:pPr>
      <w:r>
        <w:rPr>
          <w:rFonts w:eastAsia="Times New Roman" w:cstheme="minorHAnsi"/>
          <w:noProof/>
          <w:sz w:val="24"/>
          <w:szCs w:val="24"/>
          <w:lang w:eastAsia="nl-NL"/>
        </w:rPr>
        <w:lastRenderedPageBreak/>
        <w:drawing>
          <wp:inline distT="0" distB="0" distL="0" distR="0">
            <wp:extent cx="3873261" cy="660632"/>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 LogoNaam+AB (2) 032-2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4625" cy="688155"/>
                    </a:xfrm>
                    <a:prstGeom prst="rect">
                      <a:avLst/>
                    </a:prstGeom>
                  </pic:spPr>
                </pic:pic>
              </a:graphicData>
            </a:graphic>
          </wp:inline>
        </w:drawing>
      </w:r>
      <w:r w:rsidR="0057726E">
        <w:rPr>
          <w:rFonts w:eastAsia="Times New Roman" w:cstheme="minorHAnsi"/>
          <w:sz w:val="24"/>
          <w:szCs w:val="24"/>
          <w:lang w:eastAsia="nl-NL"/>
        </w:rPr>
        <w:br/>
      </w:r>
    </w:p>
    <w:p w:rsidR="00A06D0F" w:rsidRPr="008D076E" w:rsidRDefault="00A06D0F" w:rsidP="00A06D0F">
      <w:pPr>
        <w:numPr>
          <w:ilvl w:val="0"/>
          <w:numId w:val="6"/>
        </w:numPr>
        <w:spacing w:before="100" w:beforeAutospacing="1" w:after="100" w:afterAutospacing="1" w:line="240" w:lineRule="auto"/>
        <w:outlineLvl w:val="2"/>
        <w:rPr>
          <w:rFonts w:eastAsia="Times New Roman" w:cstheme="minorHAnsi"/>
          <w:b/>
          <w:bCs/>
          <w:sz w:val="24"/>
          <w:szCs w:val="24"/>
          <w:lang w:eastAsia="nl-NL"/>
        </w:rPr>
      </w:pPr>
      <w:r w:rsidRPr="008D076E">
        <w:rPr>
          <w:rFonts w:eastAsia="Times New Roman" w:cstheme="minorHAnsi"/>
          <w:b/>
          <w:bCs/>
          <w:sz w:val="24"/>
          <w:szCs w:val="24"/>
          <w:lang w:eastAsia="nl-NL"/>
        </w:rPr>
        <w:t>Opleidings- en ervaringseisen</w:t>
      </w:r>
    </w:p>
    <w:p w:rsidR="00A06D0F" w:rsidRPr="008D076E" w:rsidRDefault="00A06D0F" w:rsidP="00A06D0F">
      <w:pPr>
        <w:numPr>
          <w:ilvl w:val="0"/>
          <w:numId w:val="1"/>
        </w:numPr>
        <w:tabs>
          <w:tab w:val="clear" w:pos="360"/>
          <w:tab w:val="num" w:pos="720"/>
        </w:tabs>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sz w:val="24"/>
          <w:szCs w:val="24"/>
          <w:lang w:eastAsia="nl-NL"/>
        </w:rPr>
        <w:t xml:space="preserve">Je hebt een </w:t>
      </w:r>
      <w:r w:rsidR="00A8137A">
        <w:rPr>
          <w:rFonts w:eastAsia="Times New Roman" w:cstheme="minorHAnsi"/>
          <w:sz w:val="24"/>
          <w:szCs w:val="24"/>
          <w:lang w:eastAsia="nl-NL"/>
        </w:rPr>
        <w:t xml:space="preserve">(bijna) </w:t>
      </w:r>
      <w:r w:rsidRPr="008D076E">
        <w:rPr>
          <w:rFonts w:eastAsia="Times New Roman" w:cstheme="minorHAnsi"/>
          <w:sz w:val="24"/>
          <w:szCs w:val="24"/>
          <w:lang w:eastAsia="nl-NL"/>
        </w:rPr>
        <w:t>afgeronde</w:t>
      </w:r>
      <w:r w:rsidR="00764689">
        <w:rPr>
          <w:rFonts w:eastAsia="Times New Roman" w:cstheme="minorHAnsi"/>
          <w:sz w:val="24"/>
          <w:szCs w:val="24"/>
          <w:lang w:eastAsia="nl-NL"/>
        </w:rPr>
        <w:t xml:space="preserve"> </w:t>
      </w:r>
      <w:r w:rsidR="00A8137A">
        <w:rPr>
          <w:rFonts w:eastAsia="Times New Roman" w:cstheme="minorHAnsi"/>
          <w:sz w:val="24"/>
          <w:szCs w:val="24"/>
          <w:lang w:eastAsia="nl-NL"/>
        </w:rPr>
        <w:t>MBO-opleiding junior assistent-accountant (niveau 4) of bedrijfsadministrateur (niveau 4)</w:t>
      </w:r>
      <w:r w:rsidRPr="008D076E">
        <w:rPr>
          <w:rFonts w:eastAsia="Times New Roman" w:cstheme="minorHAnsi"/>
          <w:sz w:val="24"/>
          <w:szCs w:val="24"/>
          <w:lang w:eastAsia="nl-NL"/>
        </w:rPr>
        <w:t>;</w:t>
      </w:r>
    </w:p>
    <w:p w:rsidR="00A06D0F" w:rsidRPr="008D076E" w:rsidRDefault="00764689" w:rsidP="00A06D0F">
      <w:pPr>
        <w:numPr>
          <w:ilvl w:val="0"/>
          <w:numId w:val="1"/>
        </w:numPr>
        <w:tabs>
          <w:tab w:val="clear" w:pos="360"/>
          <w:tab w:val="num" w:pos="720"/>
        </w:tabs>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j</w:t>
      </w:r>
      <w:r w:rsidR="00A06D0F" w:rsidRPr="008D076E">
        <w:rPr>
          <w:rFonts w:eastAsia="Times New Roman" w:cstheme="minorHAnsi"/>
          <w:sz w:val="24"/>
          <w:szCs w:val="24"/>
          <w:lang w:eastAsia="nl-NL"/>
        </w:rPr>
        <w:t>e hebt kennis van de toepassing van relevante applicati</w:t>
      </w:r>
      <w:r w:rsidR="00A8137A">
        <w:rPr>
          <w:rFonts w:eastAsia="Times New Roman" w:cstheme="minorHAnsi"/>
          <w:sz w:val="24"/>
          <w:szCs w:val="24"/>
          <w:lang w:eastAsia="nl-NL"/>
        </w:rPr>
        <w:t xml:space="preserve">es en automatiseringspakketten, </w:t>
      </w:r>
      <w:r w:rsidR="00A06D0F" w:rsidRPr="008D076E">
        <w:rPr>
          <w:rFonts w:eastAsia="Times New Roman" w:cstheme="minorHAnsi"/>
          <w:sz w:val="24"/>
          <w:szCs w:val="24"/>
          <w:lang w:eastAsia="nl-NL"/>
        </w:rPr>
        <w:t>bijvoorbeeld Snelstart, Exact Onlin</w:t>
      </w:r>
      <w:r w:rsidR="00A8137A">
        <w:rPr>
          <w:rFonts w:eastAsia="Times New Roman" w:cstheme="minorHAnsi"/>
          <w:sz w:val="24"/>
          <w:szCs w:val="24"/>
          <w:lang w:eastAsia="nl-NL"/>
        </w:rPr>
        <w:t>e, Caseware en/of Fiscaal Gemak. Ben je starter dan ben je bereid je snel te verdiepen in de werking van deze pakketten;</w:t>
      </w:r>
    </w:p>
    <w:p w:rsidR="00A06D0F" w:rsidRPr="008D076E" w:rsidRDefault="00764689" w:rsidP="00A06D0F">
      <w:pPr>
        <w:numPr>
          <w:ilvl w:val="0"/>
          <w:numId w:val="1"/>
        </w:numPr>
        <w:tabs>
          <w:tab w:val="clear" w:pos="360"/>
          <w:tab w:val="num" w:pos="720"/>
        </w:tabs>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j</w:t>
      </w:r>
      <w:r w:rsidR="00A06D0F" w:rsidRPr="008D076E">
        <w:rPr>
          <w:rFonts w:eastAsia="Times New Roman" w:cstheme="minorHAnsi"/>
          <w:sz w:val="24"/>
          <w:szCs w:val="24"/>
          <w:lang w:eastAsia="nl-NL"/>
        </w:rPr>
        <w:t>e hebt kennis van MS Office en bent in het bijzonder geoefend in het werken met Excel (</w:t>
      </w:r>
      <w:r w:rsidR="00A8137A">
        <w:rPr>
          <w:rFonts w:eastAsia="Times New Roman" w:cstheme="minorHAnsi"/>
          <w:sz w:val="24"/>
          <w:szCs w:val="24"/>
          <w:lang w:eastAsia="nl-NL"/>
        </w:rPr>
        <w:t xml:space="preserve">o.a. </w:t>
      </w:r>
      <w:r w:rsidR="00A06D0F" w:rsidRPr="008D076E">
        <w:rPr>
          <w:rFonts w:eastAsia="Times New Roman" w:cstheme="minorHAnsi"/>
          <w:sz w:val="24"/>
          <w:szCs w:val="24"/>
          <w:lang w:eastAsia="nl-NL"/>
        </w:rPr>
        <w:t>inlezen en verwerken auditfiles, werken met (draai)tabellen);</w:t>
      </w:r>
    </w:p>
    <w:p w:rsidR="00EA7BFB" w:rsidRPr="008D076E" w:rsidRDefault="00764689" w:rsidP="00A06D0F">
      <w:pPr>
        <w:numPr>
          <w:ilvl w:val="0"/>
          <w:numId w:val="1"/>
        </w:numPr>
        <w:tabs>
          <w:tab w:val="clear" w:pos="360"/>
          <w:tab w:val="num" w:pos="720"/>
        </w:tabs>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j</w:t>
      </w:r>
      <w:r w:rsidR="00EA7BFB" w:rsidRPr="008D076E">
        <w:rPr>
          <w:rFonts w:eastAsia="Times New Roman" w:cstheme="minorHAnsi"/>
          <w:sz w:val="24"/>
          <w:szCs w:val="24"/>
          <w:lang w:eastAsia="nl-NL"/>
        </w:rPr>
        <w:t>e beschikt over een rijbewijs B;</w:t>
      </w:r>
    </w:p>
    <w:p w:rsidR="008D076E" w:rsidRPr="008D076E" w:rsidRDefault="00764689" w:rsidP="00EA7BFB">
      <w:pPr>
        <w:numPr>
          <w:ilvl w:val="0"/>
          <w:numId w:val="1"/>
        </w:numPr>
        <w:tabs>
          <w:tab w:val="clear" w:pos="360"/>
          <w:tab w:val="num" w:pos="720"/>
        </w:tabs>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j</w:t>
      </w:r>
      <w:r w:rsidR="00A06D0F" w:rsidRPr="008D076E">
        <w:rPr>
          <w:rFonts w:eastAsia="Times New Roman" w:cstheme="minorHAnsi"/>
          <w:sz w:val="24"/>
          <w:szCs w:val="24"/>
          <w:lang w:eastAsia="nl-NL"/>
        </w:rPr>
        <w:t>e bent starter op de arbeidsmarkt of hebt enkele jaren ervaring in een soortgelijke functie.</w:t>
      </w:r>
    </w:p>
    <w:p w:rsidR="00A06D0F" w:rsidRPr="008D076E" w:rsidRDefault="00EA7BFB" w:rsidP="008D076E">
      <w:pPr>
        <w:pStyle w:val="Lijstalinea"/>
        <w:numPr>
          <w:ilvl w:val="0"/>
          <w:numId w:val="6"/>
        </w:numPr>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b/>
          <w:sz w:val="24"/>
          <w:szCs w:val="24"/>
          <w:lang w:eastAsia="nl-NL"/>
        </w:rPr>
        <w:t>Arbeidsvoorwaarden</w:t>
      </w:r>
    </w:p>
    <w:p w:rsidR="00C07A14" w:rsidRPr="008D076E" w:rsidRDefault="00EA7BFB">
      <w:pPr>
        <w:rPr>
          <w:rFonts w:cstheme="minorHAnsi"/>
          <w:sz w:val="24"/>
          <w:szCs w:val="24"/>
        </w:rPr>
      </w:pPr>
      <w:r w:rsidRPr="008D076E">
        <w:rPr>
          <w:rFonts w:cstheme="minorHAnsi"/>
          <w:sz w:val="24"/>
          <w:szCs w:val="24"/>
        </w:rPr>
        <w:t xml:space="preserve">We bieden een salaris dat in overeenstemming is met opleiding en ervaring. Daarnaast kennen </w:t>
      </w:r>
      <w:r w:rsidR="00764689">
        <w:rPr>
          <w:rFonts w:cstheme="minorHAnsi"/>
          <w:sz w:val="24"/>
          <w:szCs w:val="24"/>
        </w:rPr>
        <w:t xml:space="preserve">we </w:t>
      </w:r>
      <w:r w:rsidRPr="008D076E">
        <w:rPr>
          <w:rFonts w:cstheme="minorHAnsi"/>
          <w:sz w:val="24"/>
          <w:szCs w:val="24"/>
        </w:rPr>
        <w:t>uitstekende secundaire arbeidsvoorwaarden zoals een pensioenregeling en ruime mogelijkheden tot verdere opleiding en scholing.</w:t>
      </w:r>
      <w:r w:rsidR="00A8137A">
        <w:rPr>
          <w:rFonts w:cstheme="minorHAnsi"/>
          <w:sz w:val="24"/>
          <w:szCs w:val="24"/>
        </w:rPr>
        <w:t xml:space="preserve"> Uiteraard zijn er binnen onze organisatie mogelijkheden om door te groeien naar assistent-accountant.</w:t>
      </w:r>
    </w:p>
    <w:p w:rsidR="008D076E" w:rsidRPr="008D076E" w:rsidRDefault="008D076E" w:rsidP="008D076E">
      <w:pPr>
        <w:pStyle w:val="Lijstalinea"/>
        <w:numPr>
          <w:ilvl w:val="0"/>
          <w:numId w:val="6"/>
        </w:numPr>
        <w:spacing w:before="100" w:beforeAutospacing="1" w:after="100" w:afterAutospacing="1" w:line="240" w:lineRule="auto"/>
        <w:rPr>
          <w:rFonts w:eastAsia="Times New Roman" w:cstheme="minorHAnsi"/>
          <w:sz w:val="24"/>
          <w:szCs w:val="24"/>
          <w:lang w:eastAsia="nl-NL"/>
        </w:rPr>
      </w:pPr>
      <w:r w:rsidRPr="008D076E">
        <w:rPr>
          <w:rFonts w:eastAsia="Times New Roman" w:cstheme="minorHAnsi"/>
          <w:b/>
          <w:sz w:val="24"/>
          <w:szCs w:val="24"/>
          <w:lang w:eastAsia="nl-NL"/>
        </w:rPr>
        <w:t>Contactgegevens</w:t>
      </w:r>
    </w:p>
    <w:p w:rsidR="008D076E" w:rsidRDefault="008D076E" w:rsidP="008D076E">
      <w:pPr>
        <w:rPr>
          <w:rFonts w:cstheme="minorHAnsi"/>
          <w:sz w:val="24"/>
          <w:szCs w:val="24"/>
        </w:rPr>
      </w:pPr>
      <w:r>
        <w:rPr>
          <w:rFonts w:cstheme="minorHAnsi"/>
          <w:sz w:val="24"/>
          <w:szCs w:val="24"/>
        </w:rPr>
        <w:t xml:space="preserve">Wil je reageren op deze advertentie, stuur je sollicitatie + CV dan naar </w:t>
      </w:r>
      <w:hyperlink r:id="rId10" w:history="1">
        <w:r w:rsidRPr="00FE4F3F">
          <w:rPr>
            <w:rStyle w:val="Hyperlink"/>
            <w:rFonts w:cstheme="minorHAnsi"/>
            <w:sz w:val="24"/>
            <w:szCs w:val="24"/>
          </w:rPr>
          <w:t>t.vanarendonk@bloemsmaenfaassen.nl</w:t>
        </w:r>
      </w:hyperlink>
    </w:p>
    <w:p w:rsidR="008D076E" w:rsidRDefault="008D076E">
      <w:pPr>
        <w:rPr>
          <w:rFonts w:cstheme="minorHAnsi"/>
        </w:rPr>
      </w:pPr>
      <w:r>
        <w:rPr>
          <w:rFonts w:cstheme="minorHAnsi"/>
          <w:sz w:val="24"/>
          <w:szCs w:val="24"/>
        </w:rPr>
        <w:t>W</w:t>
      </w:r>
      <w:r w:rsidRPr="008D076E">
        <w:rPr>
          <w:rFonts w:cstheme="minorHAnsi"/>
          <w:sz w:val="24"/>
          <w:szCs w:val="24"/>
        </w:rPr>
        <w:t>il je meer informatie, neem dan contact op met</w:t>
      </w:r>
      <w:r w:rsidR="00414A2F">
        <w:rPr>
          <w:rFonts w:cstheme="minorHAnsi"/>
          <w:sz w:val="24"/>
          <w:szCs w:val="24"/>
        </w:rPr>
        <w:t xml:space="preserve"> Willem Faassen via 0592 312652.</w:t>
      </w:r>
      <w:r w:rsidR="00F044FF" w:rsidRPr="00EA7BFB">
        <w:rPr>
          <w:rFonts w:cstheme="minorHAnsi"/>
        </w:rPr>
        <w:t xml:space="preserve"> </w:t>
      </w: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Default="00EC0705">
      <w:pPr>
        <w:rPr>
          <w:rFonts w:cstheme="minorHAnsi"/>
        </w:rPr>
      </w:pPr>
    </w:p>
    <w:p w:rsidR="00EC0705" w:rsidRPr="00EC0705" w:rsidRDefault="00EC0705">
      <w:pPr>
        <w:rPr>
          <w:rFonts w:cstheme="minorHAnsi"/>
          <w:sz w:val="24"/>
          <w:szCs w:val="24"/>
        </w:rPr>
      </w:pPr>
    </w:p>
    <w:p w:rsidR="00EC0705" w:rsidRPr="00EA7BFB" w:rsidRDefault="00EC0705">
      <w:pPr>
        <w:rPr>
          <w:rFonts w:cstheme="minorHAnsi"/>
        </w:rPr>
      </w:pPr>
      <w:r>
        <w:rPr>
          <w:rFonts w:cstheme="minorHAnsi"/>
          <w:noProof/>
        </w:rPr>
        <w:drawing>
          <wp:inline distT="0" distB="0" distL="0" distR="0" wp14:anchorId="13A9143D">
            <wp:extent cx="1408430" cy="146050"/>
            <wp:effectExtent l="0" t="0" r="127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430" cy="146050"/>
                    </a:xfrm>
                    <a:prstGeom prst="rect">
                      <a:avLst/>
                    </a:prstGeom>
                    <a:noFill/>
                  </pic:spPr>
                </pic:pic>
              </a:graphicData>
            </a:graphic>
          </wp:inline>
        </w:drawing>
      </w:r>
    </w:p>
    <w:sectPr w:rsidR="00EC0705" w:rsidRPr="00EA7BFB" w:rsidSect="00AC32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09" w:rsidRDefault="00121409" w:rsidP="00EA7BFB">
      <w:pPr>
        <w:spacing w:after="0" w:line="240" w:lineRule="auto"/>
      </w:pPr>
      <w:r>
        <w:separator/>
      </w:r>
    </w:p>
  </w:endnote>
  <w:endnote w:type="continuationSeparator" w:id="0">
    <w:p w:rsidR="00121409" w:rsidRDefault="00121409" w:rsidP="00EA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09" w:rsidRDefault="00121409" w:rsidP="00EA7BFB">
      <w:pPr>
        <w:spacing w:after="0" w:line="240" w:lineRule="auto"/>
      </w:pPr>
      <w:r>
        <w:separator/>
      </w:r>
    </w:p>
  </w:footnote>
  <w:footnote w:type="continuationSeparator" w:id="0">
    <w:p w:rsidR="00121409" w:rsidRDefault="00121409" w:rsidP="00EA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7FEF"/>
    <w:multiLevelType w:val="multilevel"/>
    <w:tmpl w:val="806C3F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0477CC"/>
    <w:multiLevelType w:val="hybridMultilevel"/>
    <w:tmpl w:val="C2E67BB2"/>
    <w:lvl w:ilvl="0" w:tplc="04130001">
      <w:start w:val="1"/>
      <w:numFmt w:val="bullet"/>
      <w:lvlText w:val=""/>
      <w:lvlJc w:val="left"/>
      <w:pPr>
        <w:ind w:left="720" w:hanging="360"/>
      </w:pPr>
      <w:rPr>
        <w:rFonts w:ascii="Symbol" w:hAnsi="Symbol" w:hint="default"/>
      </w:rPr>
    </w:lvl>
    <w:lvl w:ilvl="1" w:tplc="F5649A3A">
      <w:numFmt w:val="bullet"/>
      <w:lvlText w:val="-"/>
      <w:lvlJc w:val="left"/>
      <w:pPr>
        <w:ind w:left="1440" w:hanging="360"/>
      </w:pPr>
      <w:rPr>
        <w:rFonts w:ascii="Arial" w:eastAsia="Calibri" w:hAnsi="Arial" w:cs="Arial" w:hint="default"/>
        <w:color w:val="000000"/>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C4539"/>
    <w:multiLevelType w:val="hybridMultilevel"/>
    <w:tmpl w:val="3A9827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FE06A9"/>
    <w:multiLevelType w:val="hybridMultilevel"/>
    <w:tmpl w:val="75CC99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09D5BDC"/>
    <w:multiLevelType w:val="hybridMultilevel"/>
    <w:tmpl w:val="8632CC2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43CA6F85"/>
    <w:multiLevelType w:val="multilevel"/>
    <w:tmpl w:val="4092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B1C21"/>
    <w:multiLevelType w:val="hybridMultilevel"/>
    <w:tmpl w:val="87C04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EF5A1B"/>
    <w:multiLevelType w:val="multilevel"/>
    <w:tmpl w:val="2146FB9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97485"/>
    <w:multiLevelType w:val="multilevel"/>
    <w:tmpl w:val="CEA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66515"/>
    <w:multiLevelType w:val="hybridMultilevel"/>
    <w:tmpl w:val="4F56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0D6EA7"/>
    <w:multiLevelType w:val="multilevel"/>
    <w:tmpl w:val="38C66EDA"/>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25A3A2B"/>
    <w:multiLevelType w:val="hybridMultilevel"/>
    <w:tmpl w:val="70248A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E833D6D"/>
    <w:multiLevelType w:val="multilevel"/>
    <w:tmpl w:val="9A0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2"/>
  </w:num>
  <w:num w:numId="5">
    <w:abstractNumId w:val="7"/>
  </w:num>
  <w:num w:numId="6">
    <w:abstractNumId w:val="10"/>
  </w:num>
  <w:num w:numId="7">
    <w:abstractNumId w:val="2"/>
  </w:num>
  <w:num w:numId="8">
    <w:abstractNumId w:val="9"/>
  </w:num>
  <w:num w:numId="9">
    <w:abstractNumId w:val="1"/>
  </w:num>
  <w:num w:numId="10">
    <w:abstractNumId w:val="4"/>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0F"/>
    <w:rsid w:val="00076F55"/>
    <w:rsid w:val="00121409"/>
    <w:rsid w:val="002A23BD"/>
    <w:rsid w:val="00414A2F"/>
    <w:rsid w:val="0057726E"/>
    <w:rsid w:val="006E4880"/>
    <w:rsid w:val="00764689"/>
    <w:rsid w:val="008C3710"/>
    <w:rsid w:val="008D076E"/>
    <w:rsid w:val="00A06D0F"/>
    <w:rsid w:val="00A8137A"/>
    <w:rsid w:val="00C07A14"/>
    <w:rsid w:val="00EA7BFB"/>
    <w:rsid w:val="00EC0705"/>
    <w:rsid w:val="00F04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83AE7"/>
  <w15:chartTrackingRefBased/>
  <w15:docId w15:val="{693FD4AE-92E8-4B50-AB65-4F07D0EA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06D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6D0F"/>
  </w:style>
  <w:style w:type="paragraph" w:styleId="Lijstalinea">
    <w:name w:val="List Paragraph"/>
    <w:basedOn w:val="Standaard"/>
    <w:uiPriority w:val="34"/>
    <w:qFormat/>
    <w:rsid w:val="00A06D0F"/>
    <w:pPr>
      <w:ind w:left="720"/>
      <w:contextualSpacing/>
    </w:pPr>
  </w:style>
  <w:style w:type="paragraph" w:styleId="Koptekst">
    <w:name w:val="header"/>
    <w:basedOn w:val="Standaard"/>
    <w:link w:val="KoptekstChar"/>
    <w:uiPriority w:val="99"/>
    <w:unhideWhenUsed/>
    <w:rsid w:val="00EA7BF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A7BFB"/>
  </w:style>
  <w:style w:type="character" w:styleId="Hyperlink">
    <w:name w:val="Hyperlink"/>
    <w:basedOn w:val="Standaardalinea-lettertype"/>
    <w:uiPriority w:val="99"/>
    <w:unhideWhenUsed/>
    <w:rsid w:val="008D076E"/>
    <w:rPr>
      <w:color w:val="0563C1" w:themeColor="hyperlink"/>
      <w:u w:val="single"/>
    </w:rPr>
  </w:style>
  <w:style w:type="character" w:styleId="Onopgelostemelding">
    <w:name w:val="Unresolved Mention"/>
    <w:basedOn w:val="Standaardalinea-lettertype"/>
    <w:uiPriority w:val="99"/>
    <w:semiHidden/>
    <w:unhideWhenUsed/>
    <w:rsid w:val="008D076E"/>
    <w:rPr>
      <w:color w:val="808080"/>
      <w:shd w:val="clear" w:color="auto" w:fill="E6E6E6"/>
    </w:rPr>
  </w:style>
  <w:style w:type="paragraph" w:styleId="Ballontekst">
    <w:name w:val="Balloon Text"/>
    <w:basedOn w:val="Standaard"/>
    <w:link w:val="BallontekstChar"/>
    <w:uiPriority w:val="99"/>
    <w:semiHidden/>
    <w:unhideWhenUsed/>
    <w:rsid w:val="00076F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6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t.vanarendonk@bloemsmaenfaassen.n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Faassen</dc:creator>
  <cp:keywords/>
  <dc:description/>
  <cp:lastModifiedBy>Willem Faassen</cp:lastModifiedBy>
  <cp:revision>6</cp:revision>
  <cp:lastPrinted>2019-01-07T14:39:00Z</cp:lastPrinted>
  <dcterms:created xsi:type="dcterms:W3CDTF">2019-01-07T14:26:00Z</dcterms:created>
  <dcterms:modified xsi:type="dcterms:W3CDTF">2019-01-07T14:51:00Z</dcterms:modified>
</cp:coreProperties>
</file>